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8C98" w14:textId="112022B2" w:rsidR="00294DBE" w:rsidRPr="00133EAA" w:rsidRDefault="00EE78F7" w:rsidP="00F41290">
      <w:pPr>
        <w:spacing w:after="0" w:line="240" w:lineRule="auto"/>
        <w:jc w:val="center"/>
        <w:rPr>
          <w:rStyle w:val="Nessuno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33EAA">
        <w:rPr>
          <w:rStyle w:val="Nessuno"/>
          <w:rFonts w:ascii="Times New Roman" w:hAnsi="Times New Roman" w:cs="Times New Roman"/>
          <w:b/>
          <w:bCs/>
          <w:color w:val="auto"/>
          <w:sz w:val="24"/>
          <w:szCs w:val="24"/>
        </w:rPr>
        <w:t>#NoiCNI</w:t>
      </w:r>
      <w:r w:rsidR="0021282B">
        <w:rPr>
          <w:rStyle w:val="Nessuno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Pr="00133EAA">
        <w:rPr>
          <w:rStyle w:val="Nessuno"/>
          <w:rFonts w:ascii="Times New Roman" w:hAnsi="Times New Roman" w:cs="Times New Roman"/>
          <w:b/>
          <w:bCs/>
          <w:color w:val="auto"/>
          <w:sz w:val="24"/>
          <w:szCs w:val="24"/>
        </w:rPr>
        <w:t>Persone</w:t>
      </w:r>
      <w:r w:rsidR="0021282B">
        <w:rPr>
          <w:rStyle w:val="Nessuno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33EAA">
        <w:rPr>
          <w:rStyle w:val="Nessuno"/>
          <w:rFonts w:ascii="Times New Roman" w:hAnsi="Times New Roman" w:cs="Times New Roman"/>
          <w:b/>
          <w:bCs/>
          <w:color w:val="auto"/>
          <w:sz w:val="24"/>
          <w:szCs w:val="24"/>
        </w:rPr>
        <w:t>Valori</w:t>
      </w:r>
      <w:r w:rsidR="0021282B">
        <w:rPr>
          <w:rStyle w:val="Nessuno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33EAA">
        <w:rPr>
          <w:rStyle w:val="Nessuno"/>
          <w:rFonts w:ascii="Times New Roman" w:hAnsi="Times New Roman" w:cs="Times New Roman"/>
          <w:b/>
          <w:bCs/>
          <w:color w:val="auto"/>
          <w:sz w:val="24"/>
          <w:szCs w:val="24"/>
        </w:rPr>
        <w:t>Unitarietà</w:t>
      </w:r>
    </w:p>
    <w:p w14:paraId="710A8E10" w14:textId="77777777" w:rsidR="00294DBE" w:rsidRPr="00133EAA" w:rsidRDefault="00294DBE" w:rsidP="00F4129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705B5E8" w14:textId="77777777" w:rsidR="00294DBE" w:rsidRPr="00133EAA" w:rsidRDefault="00EE78F7" w:rsidP="00F412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06015241"/>
      <w:r w:rsidRPr="00133EAA">
        <w:rPr>
          <w:rStyle w:val="Nessuno"/>
          <w:rFonts w:ascii="Times New Roman" w:hAnsi="Times New Roman" w:cs="Times New Roman"/>
          <w:color w:val="auto"/>
          <w:sz w:val="24"/>
          <w:szCs w:val="24"/>
        </w:rPr>
        <w:t>Care e cari connazionali,</w:t>
      </w:r>
    </w:p>
    <w:p w14:paraId="712062CA" w14:textId="77777777" w:rsidR="00294DBE" w:rsidRPr="00133EAA" w:rsidRDefault="00294DBE" w:rsidP="00F4129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7AD39A" w14:textId="06A6AADA" w:rsidR="00294DBE" w:rsidRPr="009A7520" w:rsidRDefault="00EE78F7" w:rsidP="00F4129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3EAA">
        <w:rPr>
          <w:rStyle w:val="Nessuno"/>
          <w:rFonts w:ascii="Times New Roman" w:hAnsi="Times New Roman" w:cs="Times New Roman"/>
          <w:color w:val="auto"/>
          <w:sz w:val="24"/>
          <w:szCs w:val="24"/>
        </w:rPr>
        <w:tab/>
        <w:t xml:space="preserve">ho accettato la proposta di </w:t>
      </w:r>
      <w:r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>ricandidarmi alla funzione di Presidente dell’Unione Italiana</w:t>
      </w:r>
      <w:r w:rsidR="009F2693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>la nostra massima e unica organizzazione unitaria rappresentativa dell’intera Comunità Nazionale Italiana in Croazia e Slovenia</w:t>
      </w:r>
      <w:r w:rsidR="00676AFB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 xml:space="preserve"> (di seguito: CNI)</w:t>
      </w:r>
      <w:r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47228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 xml:space="preserve">Il </w:t>
      </w:r>
      <w:r w:rsidR="004A104B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 xml:space="preserve">momento me lo impone: la nostra unitarietà è in pericolo. </w:t>
      </w:r>
    </w:p>
    <w:p w14:paraId="52D24C19" w14:textId="14EC6BD3" w:rsidR="00C55849" w:rsidRPr="009A7520" w:rsidRDefault="00EE78F7" w:rsidP="00F41290">
      <w:pPr>
        <w:spacing w:after="0" w:line="240" w:lineRule="auto"/>
        <w:ind w:firstLine="708"/>
        <w:jc w:val="both"/>
        <w:rPr>
          <w:rStyle w:val="Nessuno"/>
          <w:rFonts w:ascii="Times New Roman" w:hAnsi="Times New Roman" w:cs="Times New Roman"/>
          <w:color w:val="auto"/>
          <w:sz w:val="24"/>
          <w:szCs w:val="24"/>
        </w:rPr>
      </w:pPr>
      <w:r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>In questo percorso compiuto assieme a voi</w:t>
      </w:r>
      <w:r w:rsidR="004A104B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>,</w:t>
      </w:r>
      <w:r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 xml:space="preserve"> ho dato il mio contributo di idee, impegno e lavoro</w:t>
      </w:r>
      <w:r w:rsidR="004A104B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 xml:space="preserve"> e </w:t>
      </w:r>
      <w:r w:rsidR="00747228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 xml:space="preserve">insieme </w:t>
      </w:r>
      <w:r w:rsidR="0010353F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 xml:space="preserve">siamo </w:t>
      </w:r>
      <w:r w:rsidR="008E2578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>riusciti</w:t>
      </w:r>
      <w:r w:rsidR="0010353F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8E2578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>raggiungere</w:t>
      </w:r>
      <w:r w:rsidR="0010353F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2578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>risultati</w:t>
      </w:r>
      <w:r w:rsidR="0010353F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A104B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>importanti</w:t>
      </w:r>
      <w:r w:rsidR="008E2578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>.</w:t>
      </w:r>
      <w:r w:rsidR="003D2DE6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58F0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>Non è stato facile</w:t>
      </w:r>
      <w:r w:rsidR="002325CE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>.</w:t>
      </w:r>
      <w:r w:rsidR="008958F0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A104B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>Ora r</w:t>
      </w:r>
      <w:r w:rsidR="00C55849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>ipartiamo da lì, da qu</w:t>
      </w:r>
      <w:r w:rsidR="004A104B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>ei</w:t>
      </w:r>
      <w:r w:rsidR="00C55849" w:rsidRPr="009A7520">
        <w:rPr>
          <w:rStyle w:val="Nessuno"/>
          <w:rFonts w:ascii="Times New Roman" w:hAnsi="Times New Roman" w:cs="Times New Roman"/>
          <w:color w:val="auto"/>
          <w:sz w:val="24"/>
          <w:szCs w:val="24"/>
        </w:rPr>
        <w:t xml:space="preserve"> valori, con quello spirito!</w:t>
      </w:r>
    </w:p>
    <w:bookmarkEnd w:id="0"/>
    <w:p w14:paraId="5183E964" w14:textId="17076F42" w:rsidR="002325CE" w:rsidRPr="002325CE" w:rsidRDefault="002325CE" w:rsidP="002325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Il </w:t>
      </w:r>
      <w:r w:rsidR="00CD3D7E"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mio </w:t>
      </w:r>
      <w:r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>programma</w:t>
      </w:r>
      <w:r w:rsidRPr="009A7520">
        <w:rPr>
          <w:rFonts w:ascii="Times New Roman" w:hAnsi="Times New Roman" w:cs="Times New Roman"/>
          <w:color w:val="auto"/>
          <w:sz w:val="24"/>
          <w:szCs w:val="24"/>
        </w:rPr>
        <w:t xml:space="preserve"> è il seguente:</w:t>
      </w:r>
    </w:p>
    <w:p w14:paraId="4C9D8F8C" w14:textId="77777777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Unitarietà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L’unitarietà della CNI è uno valore irrinunciabile.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Non vi è sviluppo dell’intera CNI senza unitarietà!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L’unitarietà è assicurata dall’Unione Italiana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, internazionalmente riconosciuta quale unica organizzazione unitaria, rappresentativa dell’intera Comunità in Croazia e Slovenia. Diciamo NO ai propositi disgregativi e di frantumazione della nostra unitarietà.</w:t>
      </w:r>
    </w:p>
    <w:p w14:paraId="5398CF1E" w14:textId="77777777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Orgoglio e riflessione morale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. Orgogliosi della nostra identità, lavoriamo assieme, scegliamo la meritocrazia.</w:t>
      </w:r>
    </w:p>
    <w:p w14:paraId="284E82E6" w14:textId="21A207DE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strike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Fare Comunità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! Rafforziamo l’unitarietà e la coesione</w:t>
      </w:r>
      <w:r w:rsidR="004E40F6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della 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Comunità. </w:t>
      </w:r>
      <w:r w:rsidR="001E7189">
        <w:rPr>
          <w:rFonts w:ascii="Times New Roman" w:eastAsia="Arial Unicode MS" w:hAnsi="Times New Roman" w:cs="Times New Roman"/>
          <w:color w:val="auto"/>
          <w:sz w:val="24"/>
          <w:szCs w:val="24"/>
        </w:rPr>
        <w:t>Noi CI siamo.</w:t>
      </w:r>
    </w:p>
    <w:p w14:paraId="67007297" w14:textId="77777777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Lingua e Cultura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Moltiplicare l’impegno in favore delle attività, iniziative e manifestazioni culturali. Avere cura della lingua italiana, dell’istroveneto e dell’istrioto. Predisporre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le strategie dell’UI per la valorizzazione della lingua italiana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, del dialetto istroveneto e dell’istrioto.</w:t>
      </w:r>
    </w:p>
    <w:p w14:paraId="1738FE2C" w14:textId="46A73E2B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strike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Politica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Rafforzare il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ruolo politico dell’Unione Italiana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e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dell’intera CNI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.  Comportamento etico, principi saldi e chiari valori devono guidare l’azione dei nostri rappresentanti che ricoprono cariche e funzioni elettive, politiche o pubbliche. Essi devono assolvere con onestà, integrità, competenza, creatività</w:t>
      </w:r>
      <w:r w:rsidR="00392B68">
        <w:rPr>
          <w:rFonts w:ascii="Times New Roman" w:eastAsia="Arial Unicode MS" w:hAnsi="Times New Roman" w:cs="Times New Roman"/>
          <w:color w:val="auto"/>
          <w:sz w:val="24"/>
          <w:szCs w:val="24"/>
        </w:rPr>
        <w:t>,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passione</w:t>
      </w:r>
      <w:r w:rsidR="00392B68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e amore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il compito che sono chiamati a svolgere, servendo</w:t>
      </w:r>
      <w:r w:rsidR="00392B68">
        <w:rPr>
          <w:rFonts w:ascii="Times New Roman" w:eastAsia="Arial Unicode MS" w:hAnsi="Times New Roman" w:cs="Times New Roman"/>
          <w:color w:val="auto"/>
          <w:sz w:val="24"/>
          <w:szCs w:val="24"/>
        </w:rPr>
        <w:t>,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senza se e senza ma</w:t>
      </w:r>
      <w:r w:rsidR="00392B68">
        <w:rPr>
          <w:rFonts w:ascii="Times New Roman" w:eastAsia="Arial Unicode MS" w:hAnsi="Times New Roman" w:cs="Times New Roman"/>
          <w:color w:val="auto"/>
          <w:sz w:val="24"/>
          <w:szCs w:val="24"/>
        </w:rPr>
        <w:t>,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gli interessi della CNI a </w:t>
      </w:r>
      <w:r w:rsidR="00392B68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tutti i 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livell</w:t>
      </w:r>
      <w:r w:rsidR="00392B68">
        <w:rPr>
          <w:rFonts w:ascii="Times New Roman" w:eastAsia="Arial Unicode MS" w:hAnsi="Times New Roman" w:cs="Times New Roman"/>
          <w:color w:val="auto"/>
          <w:sz w:val="24"/>
          <w:szCs w:val="24"/>
        </w:rPr>
        <w:t>i, essere riconoscibili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e dare il </w:t>
      </w:r>
      <w:r w:rsidR="00392B68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proprio 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contributo alla crescita complessiva della società di cui siamo parte costituiva. </w:t>
      </w:r>
    </w:p>
    <w:p w14:paraId="007BA65F" w14:textId="77777777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strike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Noi CNI: consapevoli e artefici del nostro destino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Intensificare la collaborazione con tutte le Istituzioni e organizzazioni della CNI, con le istituzioni municipali e regionali a livello locale e con quelle italiane, FVG e Veneto in primis. </w:t>
      </w:r>
    </w:p>
    <w:p w14:paraId="22AA2976" w14:textId="4CE4784D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La CNI digitale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. Digitalizzazione dell’amministrazione dell’UI e delle CI</w:t>
      </w:r>
      <w:r w:rsidR="004E40F6">
        <w:rPr>
          <w:rFonts w:ascii="Times New Roman" w:eastAsia="Arial Unicode MS" w:hAnsi="Times New Roman" w:cs="Times New Roman"/>
          <w:color w:val="auto"/>
          <w:sz w:val="24"/>
          <w:szCs w:val="24"/>
        </w:rPr>
        <w:t>;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mettere in rete le CI, le Scuole e le nostre Istituzioni</w:t>
      </w:r>
      <w:r w:rsidR="004E40F6">
        <w:rPr>
          <w:rFonts w:ascii="Times New Roman" w:eastAsia="Arial Unicode MS" w:hAnsi="Times New Roman" w:cs="Times New Roman"/>
          <w:color w:val="auto"/>
          <w:sz w:val="24"/>
          <w:szCs w:val="24"/>
        </w:rPr>
        <w:t>; digitalizzare i data base della CNI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.</w:t>
      </w:r>
    </w:p>
    <w:p w14:paraId="75054804" w14:textId="77777777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strike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Leggi e regole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. Aggiornamento dell’impianto legislativo nel settore dei diritti minoritari in Croazia e in Slovenia, per una Legge quadro di tutela della CNI.</w:t>
      </w:r>
      <w:r w:rsidRPr="002325CE">
        <w:rPr>
          <w:rFonts w:ascii="Times New Roman" w:eastAsia="Arial Unicode MS" w:hAnsi="Times New Roman" w:cs="Times New Roman"/>
          <w:strike/>
          <w:color w:val="auto"/>
          <w:sz w:val="24"/>
          <w:szCs w:val="24"/>
        </w:rPr>
        <w:t xml:space="preserve"> </w:t>
      </w:r>
    </w:p>
    <w:p w14:paraId="66A8B6FA" w14:textId="05A0DEAA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Scuola e Università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Sono le colonne portanti sulle quali poggia il nostro essere italiani. Va rafforzato e moltiplicato il nostro sostegno in favore dei nostri Asili, delle nostre Scuole e dei Dipartimenti di Italianistica delle Università di Fiume, Capodistria e Pola. </w:t>
      </w:r>
      <w:r w:rsidR="00CB5BB1" w:rsidRPr="00CB5BB1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Incentivare la collaborazione tra le Università di Fiume, Pola e Capodistria per allargare i corsi di studio in italiano. Sostenere il lifelong learning in italiano. 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Predisporre la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strategia dell’UI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nel campo scolastico, educativo, formativo e universitario. </w:t>
      </w:r>
    </w:p>
    <w:p w14:paraId="71807E3E" w14:textId="3E07F30C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Giovani e Terza età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. Includere quanti più giovani nell’UI e nelle CI; avere cura dei nostri anziani;</w:t>
      </w:r>
      <w:r w:rsidR="00CB5BB1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c</w:t>
      </w:r>
      <w:r w:rsidR="00CB5BB1" w:rsidRPr="00CB5BB1">
        <w:rPr>
          <w:rFonts w:ascii="Times New Roman" w:eastAsia="Arial Unicode MS" w:hAnsi="Times New Roman" w:cs="Times New Roman"/>
          <w:color w:val="auto"/>
          <w:sz w:val="24"/>
          <w:szCs w:val="24"/>
        </w:rPr>
        <w:t>reare un fondo di solidariet</w:t>
      </w:r>
      <w:r w:rsidR="00CB5BB1">
        <w:rPr>
          <w:rFonts w:ascii="Times New Roman" w:eastAsia="Arial Unicode MS" w:hAnsi="Times New Roman" w:cs="Times New Roman"/>
          <w:color w:val="auto"/>
          <w:sz w:val="24"/>
          <w:szCs w:val="24"/>
        </w:rPr>
        <w:t>à</w:t>
      </w:r>
      <w:r w:rsidR="00CB5BB1" w:rsidRPr="00CB5BB1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per le persone della terza et</w:t>
      </w:r>
      <w:r w:rsidR="00CB5BB1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à; promuovere il volontariato; </w:t>
      </w:r>
      <w:r w:rsidR="00CB5BB1"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favorire il dialogo intergenerazionale</w:t>
      </w:r>
      <w:r w:rsidR="00CB5BB1">
        <w:rPr>
          <w:rFonts w:ascii="Times New Roman" w:eastAsia="Arial Unicode MS" w:hAnsi="Times New Roman" w:cs="Times New Roman"/>
          <w:color w:val="auto"/>
          <w:sz w:val="24"/>
          <w:szCs w:val="24"/>
        </w:rPr>
        <w:t>.</w:t>
      </w:r>
    </w:p>
    <w:p w14:paraId="6978002A" w14:textId="644A48F0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Comunità degli Italiani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Rafforzare le CI anche aprendo posti di lavoro presso ciascuna Comunità. Includere nelle nostre attività i connazionali che dall’Italia si 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lastRenderedPageBreak/>
        <w:t>trasferiscono in Croazia e Slovenia. Reintrodurre le escursioni culturali in Italia per i soci delle CI.</w:t>
      </w:r>
      <w:r w:rsidR="00235263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</w:t>
      </w:r>
    </w:p>
    <w:p w14:paraId="3BAB3DF9" w14:textId="77777777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i/>
          <w:iCs/>
          <w:color w:val="auto"/>
          <w:sz w:val="24"/>
          <w:szCs w:val="24"/>
        </w:rPr>
        <w:t xml:space="preserve">Cross </w:t>
      </w:r>
      <w:proofErr w:type="spellStart"/>
      <w:r w:rsidRPr="002325CE">
        <w:rPr>
          <w:rFonts w:ascii="Times New Roman" w:eastAsia="Arial Unicode MS" w:hAnsi="Times New Roman" w:cs="Times New Roman"/>
          <w:b/>
          <w:bCs/>
          <w:i/>
          <w:iCs/>
          <w:color w:val="auto"/>
          <w:sz w:val="24"/>
          <w:szCs w:val="24"/>
        </w:rPr>
        <w:t>fertilization</w:t>
      </w:r>
      <w:proofErr w:type="spellEnd"/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. Promuovere il dialogo interculturale, le politiche di convivenza, i valori della solidarietà e della collaborazione.</w:t>
      </w:r>
    </w:p>
    <w:p w14:paraId="337556D2" w14:textId="77777777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Economia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: </w:t>
      </w:r>
    </w:p>
    <w:p w14:paraId="37907634" w14:textId="77777777" w:rsidR="002325CE" w:rsidRPr="002325CE" w:rsidRDefault="002325CE" w:rsidP="002325CE">
      <w:pPr>
        <w:numPr>
          <w:ilvl w:val="0"/>
          <w:numId w:val="8"/>
        </w:numPr>
        <w:spacing w:after="0" w:line="240" w:lineRule="auto"/>
        <w:ind w:left="171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Predisporre la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strategia dell’UI nel campo economico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.</w:t>
      </w:r>
    </w:p>
    <w:p w14:paraId="3C138068" w14:textId="77777777" w:rsidR="002325CE" w:rsidRPr="002325CE" w:rsidRDefault="002325CE" w:rsidP="002325CE">
      <w:pPr>
        <w:numPr>
          <w:ilvl w:val="0"/>
          <w:numId w:val="8"/>
        </w:numPr>
        <w:spacing w:after="0" w:line="240" w:lineRule="auto"/>
        <w:ind w:left="171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Fondare la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Cassa di Risparmio dell’Istria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in favore della CNI, così come previsto dal Memorandum di Londra del 1954.</w:t>
      </w:r>
    </w:p>
    <w:p w14:paraId="5331F59D" w14:textId="77777777" w:rsidR="002325CE" w:rsidRPr="002325CE" w:rsidRDefault="002325CE" w:rsidP="002325CE">
      <w:pPr>
        <w:numPr>
          <w:ilvl w:val="0"/>
          <w:numId w:val="8"/>
        </w:numPr>
        <w:spacing w:after="0" w:line="240" w:lineRule="auto"/>
        <w:ind w:left="171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Favorire, incentivare, sostenere e sviluppare la base economica della CNI e gli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imprenditori connazionali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, con mezzi per lo sviluppo a fondo perduto.</w:t>
      </w:r>
    </w:p>
    <w:p w14:paraId="754131ED" w14:textId="0803A06F" w:rsidR="002325CE" w:rsidRPr="002325CE" w:rsidRDefault="002325CE" w:rsidP="002325CE">
      <w:pPr>
        <w:numPr>
          <w:ilvl w:val="0"/>
          <w:numId w:val="8"/>
        </w:numPr>
        <w:spacing w:after="0" w:line="240" w:lineRule="auto"/>
        <w:ind w:left="171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Sostenere e rafforzare la struttura finanziaria e professionale del neocostituito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Incubatore Creativo d’impresa giovanile “Istria” di Santa Lucia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dell’Unione Italiana. Costituire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l’Incubatore d’impresa a Valle</w:t>
      </w:r>
      <w:r w:rsidR="00795A3D" w:rsidRPr="00795A3D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 xml:space="preserve"> </w:t>
      </w:r>
      <w:r w:rsidR="00795A3D" w:rsidRPr="00795A3D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e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nel Quarnero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.</w:t>
      </w:r>
    </w:p>
    <w:p w14:paraId="61253606" w14:textId="0E2E71E8" w:rsidR="002325CE" w:rsidRPr="002325CE" w:rsidRDefault="002325CE" w:rsidP="002325CE">
      <w:pPr>
        <w:numPr>
          <w:ilvl w:val="0"/>
          <w:numId w:val="8"/>
        </w:numPr>
        <w:spacing w:after="0" w:line="240" w:lineRule="auto"/>
        <w:ind w:left="171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Investire risorse finanziare e professionali per la crescita del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Centro Multimediale Italiano “Istria” dell’UI di Palazzo Gravis-</w:t>
      </w:r>
      <w:proofErr w:type="spellStart"/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Buttorai</w:t>
      </w:r>
      <w:proofErr w:type="spellEnd"/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 xml:space="preserve"> a Capodistria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, innovativa realtà culturale, museale, turistica e socio-economica dell’intera CNI.</w:t>
      </w:r>
    </w:p>
    <w:p w14:paraId="6B9677CB" w14:textId="77777777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Legge d’interesse permanente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. Approvazione da parte del Parlamento italiano della legge d’interesse permanente per la CNI.</w:t>
      </w:r>
    </w:p>
    <w:p w14:paraId="067E8B01" w14:textId="77777777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Finanziamenti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:</w:t>
      </w:r>
    </w:p>
    <w:p w14:paraId="3FA75A57" w14:textId="77777777" w:rsidR="002325CE" w:rsidRPr="002325CE" w:rsidRDefault="002325CE" w:rsidP="002325C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Aumentare i mezzi finanziari del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Ministero della Cultura sloveno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in favore delle Comunità degli Italiani, fermi da decenni.</w:t>
      </w:r>
    </w:p>
    <w:p w14:paraId="12417F32" w14:textId="649773E5" w:rsidR="002325CE" w:rsidRPr="009A7520" w:rsidRDefault="002325CE" w:rsidP="002325C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Incrementare i finanziamenti da parte della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 xml:space="preserve">Croazia 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per la CNI di cui beneficiano le CI, le Scuole e le nostre Istituzioni.</w:t>
      </w:r>
      <w:r w:rsidR="00235263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</w:t>
      </w:r>
      <w:r w:rsidR="006B51F0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Assicurare mezzi alle CI da parte delle </w:t>
      </w:r>
      <w:r w:rsidR="006B51F0" w:rsidRPr="009A7520">
        <w:rPr>
          <w:rFonts w:ascii="Times New Roman" w:eastAsia="Arial Unicode MS" w:hAnsi="Times New Roman" w:cs="Times New Roman"/>
          <w:color w:val="auto"/>
          <w:sz w:val="24"/>
          <w:szCs w:val="24"/>
        </w:rPr>
        <w:t>municipalità.</w:t>
      </w:r>
    </w:p>
    <w:p w14:paraId="75B94E7E" w14:textId="44095AD3" w:rsidR="002325CE" w:rsidRPr="009A7520" w:rsidRDefault="002325CE" w:rsidP="002325C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9A7520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Incrementare</w:t>
      </w:r>
      <w:r w:rsidRPr="009A7520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</w:t>
      </w:r>
      <w:r w:rsidRPr="009A7520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i fondi</w:t>
      </w:r>
      <w:r w:rsidRPr="009A7520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della </w:t>
      </w:r>
      <w:r w:rsidRPr="009A7520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Slovenia in favore delle Istituzioni unitarie della CNI</w:t>
      </w:r>
      <w:r w:rsidRPr="009A7520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: </w:t>
      </w:r>
      <w:r w:rsidR="00543523" w:rsidRPr="009A7520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Casa editrice </w:t>
      </w:r>
      <w:r w:rsidRPr="009A7520">
        <w:rPr>
          <w:rFonts w:ascii="Times New Roman" w:eastAsia="Arial Unicode MS" w:hAnsi="Times New Roman" w:cs="Times New Roman"/>
          <w:color w:val="auto"/>
          <w:sz w:val="24"/>
          <w:szCs w:val="24"/>
        </w:rPr>
        <w:t>EDIT</w:t>
      </w:r>
      <w:r w:rsidR="00543523" w:rsidRPr="009A7520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di Fiume</w:t>
      </w:r>
      <w:r w:rsidRPr="009A7520">
        <w:rPr>
          <w:rFonts w:ascii="Times New Roman" w:eastAsia="Arial Unicode MS" w:hAnsi="Times New Roman" w:cs="Times New Roman"/>
          <w:color w:val="auto"/>
          <w:sz w:val="24"/>
          <w:szCs w:val="24"/>
        </w:rPr>
        <w:t>, CRS</w:t>
      </w:r>
      <w:r w:rsidR="00543523" w:rsidRPr="009A7520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di Rovigno</w:t>
      </w:r>
      <w:r w:rsidRPr="009A7520">
        <w:rPr>
          <w:rFonts w:ascii="Times New Roman" w:eastAsia="Arial Unicode MS" w:hAnsi="Times New Roman" w:cs="Times New Roman"/>
          <w:color w:val="auto"/>
          <w:sz w:val="24"/>
          <w:szCs w:val="24"/>
        </w:rPr>
        <w:t>, D</w:t>
      </w:r>
      <w:r w:rsidR="00543523" w:rsidRPr="009A7520">
        <w:rPr>
          <w:rFonts w:ascii="Times New Roman" w:eastAsia="Arial Unicode MS" w:hAnsi="Times New Roman" w:cs="Times New Roman"/>
          <w:color w:val="auto"/>
          <w:sz w:val="24"/>
          <w:szCs w:val="24"/>
        </w:rPr>
        <w:t>ramma Italiano di Fiume</w:t>
      </w:r>
      <w:r w:rsidRPr="009A7520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e U</w:t>
      </w:r>
      <w:r w:rsidR="00543523" w:rsidRPr="009A7520">
        <w:rPr>
          <w:rFonts w:ascii="Times New Roman" w:eastAsia="Arial Unicode MS" w:hAnsi="Times New Roman" w:cs="Times New Roman"/>
          <w:color w:val="auto"/>
          <w:sz w:val="24"/>
          <w:szCs w:val="24"/>
        </w:rPr>
        <w:t>nione Italiana</w:t>
      </w:r>
      <w:r w:rsidRPr="009A7520">
        <w:rPr>
          <w:rFonts w:ascii="Times New Roman" w:eastAsia="Arial Unicode MS" w:hAnsi="Times New Roman" w:cs="Times New Roman"/>
          <w:color w:val="auto"/>
          <w:sz w:val="24"/>
          <w:szCs w:val="24"/>
        </w:rPr>
        <w:t>, rimasti sostanzialmente invariati dal 2010 ad oggi.</w:t>
      </w:r>
    </w:p>
    <w:p w14:paraId="610533DA" w14:textId="219BD47D" w:rsidR="002325CE" w:rsidRPr="002325CE" w:rsidRDefault="002325CE" w:rsidP="002325C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9A7520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Aumentare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 xml:space="preserve"> i fondi per la CNI da parte dell’Italia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. Semplificare le procedure di assegnazione dei fondi e allungare i tempi per il loro utilizzo. Erogare le risorse finanziare alla CNI per il tramite dell’UI.</w:t>
      </w:r>
    </w:p>
    <w:p w14:paraId="1FA32A9B" w14:textId="77777777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Istroveneto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Costituire la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Casa dell’Istroveneto a Buie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con annesso Museo etnologico, spazi espositivi, centro multimediale giovanile e punto vendita dei prodotti locali degli imprenditori connazionali.</w:t>
      </w:r>
    </w:p>
    <w:p w14:paraId="51A6522D" w14:textId="77777777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Istrioto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Costituire la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Casa dell’Istrioto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nell’Istria meridionale con punto espositivo e vendita dei prodotti locali degli imprenditori connazionali.</w:t>
      </w:r>
    </w:p>
    <w:p w14:paraId="74AB6854" w14:textId="0C9367B1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La nostra storia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Contribuire al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Museo dell’Esodo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in collaborazione con le Istituzioni degli Esuli istriani, giuliani e dalmati in Italia</w:t>
      </w:r>
      <w:r w:rsidR="006B51F0">
        <w:rPr>
          <w:rFonts w:ascii="Times New Roman" w:eastAsia="Arial Unicode MS" w:hAnsi="Times New Roman" w:cs="Times New Roman"/>
          <w:color w:val="auto"/>
          <w:sz w:val="24"/>
          <w:szCs w:val="24"/>
        </w:rPr>
        <w:t>; promuovere i personaggi illustri della CNI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.</w:t>
      </w:r>
    </w:p>
    <w:p w14:paraId="6ECE5281" w14:textId="77777777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>Esuli in Italia. Dare organicità e operatività all’Accordo di collaborazione tra l’UI e la FederEsuli.</w:t>
      </w:r>
    </w:p>
    <w:p w14:paraId="7C3FFF98" w14:textId="77777777" w:rsidR="002325CE" w:rsidRPr="002325CE" w:rsidRDefault="002325CE" w:rsidP="002325CE">
      <w:pPr>
        <w:numPr>
          <w:ilvl w:val="0"/>
          <w:numId w:val="6"/>
        </w:numPr>
        <w:spacing w:after="0" w:line="240" w:lineRule="auto"/>
        <w:ind w:left="1352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Comunità Nazionali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Sviluppare la </w:t>
      </w:r>
      <w:r w:rsidRPr="002325CE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>collaborazione con le altre Comunità Nazionali</w:t>
      </w:r>
      <w:r w:rsidRPr="002325CE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in Croazia e Slovenia e con la Comunità Slovena e la Comunità Croata in Italia.</w:t>
      </w:r>
    </w:p>
    <w:p w14:paraId="46414C25" w14:textId="52130FAA" w:rsidR="002325CE" w:rsidRDefault="002325CE" w:rsidP="00F4129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3F34BBA" w14:textId="7AB166EA" w:rsidR="001808A9" w:rsidRPr="009A7520" w:rsidRDefault="008E16D4" w:rsidP="008E16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7520">
        <w:rPr>
          <w:rFonts w:ascii="Times New Roman" w:hAnsi="Times New Roman" w:cs="Times New Roman"/>
          <w:color w:val="auto"/>
          <w:sz w:val="24"/>
          <w:szCs w:val="24"/>
        </w:rPr>
        <w:t xml:space="preserve">Care e cari connazionali, domenica 26 giugno 2022 recatevi alle urne. Votate per il vostro Presidente che vi rappresenterà con </w:t>
      </w:r>
      <w:r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>dignità</w:t>
      </w:r>
      <w:r w:rsidRPr="009A7520">
        <w:rPr>
          <w:rFonts w:ascii="Times New Roman" w:hAnsi="Times New Roman" w:cs="Times New Roman"/>
          <w:color w:val="auto"/>
          <w:sz w:val="24"/>
          <w:szCs w:val="24"/>
        </w:rPr>
        <w:t xml:space="preserve">, che lavorerà in </w:t>
      </w:r>
      <w:r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>TRASPARENZA</w:t>
      </w:r>
      <w:r w:rsidRPr="009A7520">
        <w:rPr>
          <w:rFonts w:ascii="Times New Roman" w:hAnsi="Times New Roman" w:cs="Times New Roman"/>
          <w:color w:val="auto"/>
          <w:sz w:val="24"/>
          <w:szCs w:val="24"/>
        </w:rPr>
        <w:t xml:space="preserve">, che </w:t>
      </w:r>
      <w:r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>DIALOGHERÀ</w:t>
      </w:r>
      <w:r w:rsidRPr="009A7520">
        <w:rPr>
          <w:rFonts w:ascii="Times New Roman" w:hAnsi="Times New Roman" w:cs="Times New Roman"/>
          <w:color w:val="auto"/>
          <w:sz w:val="24"/>
          <w:szCs w:val="24"/>
        </w:rPr>
        <w:t xml:space="preserve"> con voi e vi renderà </w:t>
      </w:r>
      <w:r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>PARTECIPI</w:t>
      </w:r>
      <w:r w:rsidRPr="009A7520">
        <w:rPr>
          <w:rFonts w:ascii="Times New Roman" w:hAnsi="Times New Roman" w:cs="Times New Roman"/>
          <w:color w:val="auto"/>
          <w:sz w:val="24"/>
          <w:szCs w:val="24"/>
        </w:rPr>
        <w:t xml:space="preserve"> per il </w:t>
      </w:r>
      <w:r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>bene della nostra Comunità Nazionale</w:t>
      </w:r>
      <w:r w:rsidR="00C55849" w:rsidRPr="009A752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9A752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46067AE" w14:textId="3C50FB95" w:rsidR="001808A9" w:rsidRPr="009A7520" w:rsidRDefault="001808A9" w:rsidP="008E16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>Noi CI siamo</w:t>
      </w:r>
      <w:r w:rsidRPr="009A7520">
        <w:rPr>
          <w:rFonts w:ascii="Times New Roman" w:hAnsi="Times New Roman" w:cs="Times New Roman"/>
          <w:color w:val="auto"/>
          <w:sz w:val="24"/>
          <w:szCs w:val="24"/>
        </w:rPr>
        <w:t xml:space="preserve"> e vogliamo </w:t>
      </w:r>
      <w:r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>essere protagonisti del nostro futuro</w:t>
      </w:r>
      <w:r w:rsidRPr="009A7520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4B3AE51B" w14:textId="728530E3" w:rsidR="008E16D4" w:rsidRPr="009A7520" w:rsidRDefault="008E16D4" w:rsidP="008E16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>Cerchiate</w:t>
      </w:r>
      <w:r w:rsidR="00543523"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il Numero</w:t>
      </w:r>
      <w:r w:rsidR="009A7520"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</w:t>
      </w:r>
      <w:r w:rsidR="00795A3D"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Votate </w:t>
      </w:r>
      <w:r w:rsidRPr="009A7520">
        <w:rPr>
          <w:rFonts w:ascii="Times New Roman" w:hAnsi="Times New Roman" w:cs="Times New Roman"/>
          <w:color w:val="auto"/>
          <w:sz w:val="24"/>
          <w:szCs w:val="24"/>
        </w:rPr>
        <w:t xml:space="preserve">Maurizio </w:t>
      </w:r>
      <w:r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>Tremul</w:t>
      </w:r>
      <w:r w:rsidRPr="009A7520">
        <w:rPr>
          <w:rFonts w:ascii="Times New Roman" w:hAnsi="Times New Roman" w:cs="Times New Roman"/>
          <w:color w:val="auto"/>
          <w:sz w:val="24"/>
          <w:szCs w:val="24"/>
        </w:rPr>
        <w:t xml:space="preserve">, per il </w:t>
      </w:r>
      <w:r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>RILANCIO</w:t>
      </w:r>
      <w:r w:rsidRPr="009A7520">
        <w:rPr>
          <w:rFonts w:ascii="Times New Roman" w:hAnsi="Times New Roman" w:cs="Times New Roman"/>
          <w:color w:val="auto"/>
          <w:sz w:val="24"/>
          <w:szCs w:val="24"/>
        </w:rPr>
        <w:t xml:space="preserve"> della </w:t>
      </w:r>
      <w:r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>Comunità Nazionale Italiana</w:t>
      </w:r>
      <w:r w:rsidR="00543523"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543523" w:rsidRPr="009A752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43523" w:rsidRPr="009A7520">
        <w:rPr>
          <w:rFonts w:ascii="Times New Roman" w:hAnsi="Times New Roman" w:cs="Times New Roman"/>
          <w:color w:val="auto"/>
          <w:sz w:val="24"/>
          <w:szCs w:val="24"/>
        </w:rPr>
        <w:t>votate l’</w:t>
      </w:r>
      <w:r w:rsidR="00543523"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>UNITARIETÀ</w:t>
      </w:r>
    </w:p>
    <w:p w14:paraId="6082D2ED" w14:textId="1FE6DE96" w:rsidR="00C55849" w:rsidRPr="00543523" w:rsidRDefault="00B01221" w:rsidP="002128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>#NoiCNI: Persone Valori Unitarietà</w:t>
      </w:r>
      <w:r w:rsidR="0021282B" w:rsidRPr="009A7520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sectPr w:rsidR="00C55849" w:rsidRPr="00543523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2F92" w14:textId="77777777" w:rsidR="00B410CF" w:rsidRDefault="00B410CF">
      <w:pPr>
        <w:spacing w:after="0" w:line="240" w:lineRule="auto"/>
      </w:pPr>
      <w:r>
        <w:separator/>
      </w:r>
    </w:p>
  </w:endnote>
  <w:endnote w:type="continuationSeparator" w:id="0">
    <w:p w14:paraId="34086F58" w14:textId="77777777" w:rsidR="00B410CF" w:rsidRDefault="00B4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80000067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223284"/>
      <w:docPartObj>
        <w:docPartGallery w:val="Page Numbers (Bottom of Page)"/>
        <w:docPartUnique/>
      </w:docPartObj>
    </w:sdtPr>
    <w:sdtEndPr/>
    <w:sdtContent>
      <w:p w14:paraId="29C36D76" w14:textId="5F64BADD" w:rsidR="00294DBE" w:rsidRDefault="008E16D4">
        <w:pPr>
          <w:pStyle w:val="Intestazioneepidipagin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4CE0A712" wp14:editId="0F3E12D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64025" w14:textId="77777777" w:rsidR="008E16D4" w:rsidRDefault="008E16D4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7D7D7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7D7D7D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7D7D7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CE0A712" id="Gruppo 1" o:spid="_x0000_s1026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    <v:rect id="Rectangle 89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    <v:textbox inset="0,2.16pt,0,0">
                      <w:txbxContent>
                        <w:p w14:paraId="61764025" w14:textId="77777777" w:rsidR="008E16D4" w:rsidRDefault="008E16D4">
                          <w:pPr>
                            <w:spacing w:after="0" w:line="240" w:lineRule="auto"/>
                            <w:jc w:val="center"/>
                            <w:rPr>
                              <w:color w:val="7D7D7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color w:val="7D7D7D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7D7D7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AutoShape 92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7196" w14:textId="77777777" w:rsidR="00B410CF" w:rsidRDefault="00B410CF">
      <w:pPr>
        <w:spacing w:after="0" w:line="240" w:lineRule="auto"/>
      </w:pPr>
      <w:r>
        <w:separator/>
      </w:r>
    </w:p>
  </w:footnote>
  <w:footnote w:type="continuationSeparator" w:id="0">
    <w:p w14:paraId="5683384C" w14:textId="77777777" w:rsidR="00B410CF" w:rsidRDefault="00B4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2287" w14:textId="77777777" w:rsidR="00294DBE" w:rsidRPr="00AC2B1E" w:rsidRDefault="00EE78F7">
    <w:pPr>
      <w:pStyle w:val="Intestazione"/>
      <w:tabs>
        <w:tab w:val="clear" w:pos="9638"/>
        <w:tab w:val="right" w:pos="9612"/>
      </w:tabs>
      <w:jc w:val="center"/>
      <w:rPr>
        <w:rStyle w:val="Nessuno"/>
        <w:b/>
        <w:bCs/>
        <w:i/>
        <w:iCs/>
        <w:sz w:val="16"/>
        <w:szCs w:val="16"/>
      </w:rPr>
    </w:pPr>
    <w:r w:rsidRPr="00AC2B1E">
      <w:rPr>
        <w:rStyle w:val="Nessuno"/>
        <w:b/>
        <w:bCs/>
        <w:i/>
        <w:iCs/>
        <w:sz w:val="16"/>
        <w:szCs w:val="16"/>
      </w:rPr>
      <w:t>Elezioni dell’Unione Italiana, 26 giugno 2022.</w:t>
    </w:r>
  </w:p>
  <w:p w14:paraId="20306704" w14:textId="77777777" w:rsidR="00294DBE" w:rsidRPr="00AC2B1E" w:rsidRDefault="00EE78F7">
    <w:pPr>
      <w:pStyle w:val="Intestazione"/>
      <w:tabs>
        <w:tab w:val="clear" w:pos="9638"/>
        <w:tab w:val="right" w:pos="9612"/>
      </w:tabs>
      <w:jc w:val="center"/>
      <w:rPr>
        <w:rStyle w:val="Nessuno"/>
        <w:b/>
        <w:bCs/>
        <w:i/>
        <w:iCs/>
        <w:sz w:val="16"/>
        <w:szCs w:val="16"/>
      </w:rPr>
    </w:pPr>
    <w:r w:rsidRPr="00AC2B1E">
      <w:rPr>
        <w:rStyle w:val="Nessuno"/>
        <w:b/>
        <w:bCs/>
        <w:i/>
        <w:iCs/>
        <w:sz w:val="16"/>
        <w:szCs w:val="16"/>
      </w:rPr>
      <w:t>Candidato a Presidente dell’Unione Italiana.</w:t>
    </w:r>
  </w:p>
  <w:p w14:paraId="7BECD359" w14:textId="77777777" w:rsidR="00294DBE" w:rsidRPr="00AC2B1E" w:rsidRDefault="00EE78F7">
    <w:pPr>
      <w:pStyle w:val="Intestazione"/>
      <w:tabs>
        <w:tab w:val="clear" w:pos="9638"/>
        <w:tab w:val="right" w:pos="9612"/>
      </w:tabs>
      <w:jc w:val="center"/>
      <w:rPr>
        <w:rStyle w:val="Nessuno"/>
        <w:b/>
        <w:bCs/>
        <w:i/>
        <w:iCs/>
        <w:sz w:val="16"/>
        <w:szCs w:val="16"/>
      </w:rPr>
    </w:pPr>
    <w:r w:rsidRPr="00AC2B1E">
      <w:rPr>
        <w:rStyle w:val="Nessuno"/>
        <w:b/>
        <w:bCs/>
        <w:i/>
        <w:iCs/>
        <w:sz w:val="16"/>
        <w:szCs w:val="16"/>
      </w:rPr>
      <w:t>#NoiCNI. Persone Valori Unitarietà.</w:t>
    </w:r>
  </w:p>
  <w:p w14:paraId="477507CD" w14:textId="59F336C7" w:rsidR="00294DBE" w:rsidRPr="00AC2B1E" w:rsidRDefault="00EE78F7">
    <w:pPr>
      <w:pStyle w:val="Intestazione"/>
      <w:tabs>
        <w:tab w:val="clear" w:pos="9638"/>
        <w:tab w:val="right" w:pos="9612"/>
      </w:tabs>
      <w:jc w:val="center"/>
      <w:rPr>
        <w:rStyle w:val="Nessuno"/>
        <w:b/>
        <w:bCs/>
        <w:i/>
        <w:iCs/>
        <w:sz w:val="16"/>
        <w:szCs w:val="16"/>
      </w:rPr>
    </w:pPr>
    <w:r w:rsidRPr="00AC2B1E">
      <w:rPr>
        <w:rStyle w:val="Nessuno"/>
        <w:b/>
        <w:bCs/>
        <w:i/>
        <w:iCs/>
        <w:sz w:val="16"/>
        <w:szCs w:val="16"/>
      </w:rPr>
      <w:t xml:space="preserve">www.mauriziotremu.eu; info@mauriziotremul.eu; </w:t>
    </w:r>
    <w:proofErr w:type="spellStart"/>
    <w:r w:rsidRPr="00AC2B1E">
      <w:rPr>
        <w:rStyle w:val="Nessuno"/>
        <w:b/>
        <w:bCs/>
        <w:i/>
        <w:iCs/>
        <w:sz w:val="16"/>
        <w:szCs w:val="16"/>
      </w:rPr>
      <w:t>cell</w:t>
    </w:r>
    <w:proofErr w:type="spellEnd"/>
    <w:r w:rsidRPr="00AC2B1E">
      <w:rPr>
        <w:rStyle w:val="Nessuno"/>
        <w:b/>
        <w:bCs/>
        <w:i/>
        <w:iCs/>
        <w:sz w:val="16"/>
        <w:szCs w:val="16"/>
      </w:rPr>
      <w:t xml:space="preserve">: +38641640998; </w:t>
    </w:r>
    <w:proofErr w:type="spellStart"/>
    <w:r w:rsidRPr="00AC2B1E">
      <w:rPr>
        <w:rStyle w:val="Nessuno"/>
        <w:b/>
        <w:bCs/>
        <w:i/>
        <w:iCs/>
        <w:sz w:val="16"/>
        <w:szCs w:val="16"/>
      </w:rPr>
      <w:t>cell</w:t>
    </w:r>
    <w:proofErr w:type="spellEnd"/>
    <w:r w:rsidRPr="00AC2B1E">
      <w:rPr>
        <w:rStyle w:val="Nessuno"/>
        <w:b/>
        <w:bCs/>
        <w:i/>
        <w:iCs/>
        <w:sz w:val="16"/>
        <w:szCs w:val="16"/>
      </w:rPr>
      <w:t>: +385992108801</w:t>
    </w:r>
  </w:p>
  <w:p w14:paraId="62894C74" w14:textId="77777777" w:rsidR="00AC2B1E" w:rsidRDefault="00AC2B1E">
    <w:pPr>
      <w:pStyle w:val="Intestazione"/>
      <w:tabs>
        <w:tab w:val="clear" w:pos="9638"/>
        <w:tab w:val="right" w:pos="961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2C5C"/>
    <w:multiLevelType w:val="hybridMultilevel"/>
    <w:tmpl w:val="F1E2FE78"/>
    <w:numStyleLink w:val="Stileimportato5"/>
  </w:abstractNum>
  <w:abstractNum w:abstractNumId="1" w15:restartNumberingAfterBreak="0">
    <w:nsid w:val="2A7A3304"/>
    <w:multiLevelType w:val="hybridMultilevel"/>
    <w:tmpl w:val="87182E66"/>
    <w:numStyleLink w:val="Stileimportato2"/>
  </w:abstractNum>
  <w:abstractNum w:abstractNumId="2" w15:restartNumberingAfterBreak="0">
    <w:nsid w:val="37BA145B"/>
    <w:multiLevelType w:val="multilevel"/>
    <w:tmpl w:val="4920C0B6"/>
    <w:numStyleLink w:val="Stileimportato3"/>
  </w:abstractNum>
  <w:abstractNum w:abstractNumId="3" w15:restartNumberingAfterBreak="0">
    <w:nsid w:val="37C136D1"/>
    <w:multiLevelType w:val="hybridMultilevel"/>
    <w:tmpl w:val="A9F47FCC"/>
    <w:numStyleLink w:val="Stileimportato1"/>
  </w:abstractNum>
  <w:abstractNum w:abstractNumId="4" w15:restartNumberingAfterBreak="0">
    <w:nsid w:val="38FE1FF0"/>
    <w:multiLevelType w:val="hybridMultilevel"/>
    <w:tmpl w:val="F1E2FE78"/>
    <w:styleLink w:val="Stileimportato5"/>
    <w:lvl w:ilvl="0" w:tplc="D1427D4A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B889E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F265A6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9EF7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26269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B8DB1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E1DF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6EB71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4EDBE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35978FA"/>
    <w:multiLevelType w:val="hybridMultilevel"/>
    <w:tmpl w:val="521215BA"/>
    <w:numStyleLink w:val="Stileimportato4"/>
  </w:abstractNum>
  <w:abstractNum w:abstractNumId="6" w15:restartNumberingAfterBreak="0">
    <w:nsid w:val="439D1F3B"/>
    <w:multiLevelType w:val="multilevel"/>
    <w:tmpl w:val="4920C0B6"/>
    <w:numStyleLink w:val="Stileimportato3"/>
  </w:abstractNum>
  <w:abstractNum w:abstractNumId="7" w15:restartNumberingAfterBreak="0">
    <w:nsid w:val="526A7397"/>
    <w:multiLevelType w:val="hybridMultilevel"/>
    <w:tmpl w:val="A5BCD09E"/>
    <w:lvl w:ilvl="0" w:tplc="C0E6B96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725EA"/>
    <w:multiLevelType w:val="hybridMultilevel"/>
    <w:tmpl w:val="87182E66"/>
    <w:styleLink w:val="Stileimportato2"/>
    <w:lvl w:ilvl="0" w:tplc="6370519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3AC1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62FBD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92F4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E5E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4C5C6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2F2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1839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149AC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5320665"/>
    <w:multiLevelType w:val="hybridMultilevel"/>
    <w:tmpl w:val="A42CB4EE"/>
    <w:lvl w:ilvl="0" w:tplc="17C0A544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2" w:hanging="360"/>
      </w:pPr>
    </w:lvl>
    <w:lvl w:ilvl="2" w:tplc="0410001B" w:tentative="1">
      <w:start w:val="1"/>
      <w:numFmt w:val="lowerRoman"/>
      <w:lvlText w:val="%3."/>
      <w:lvlJc w:val="right"/>
      <w:pPr>
        <w:ind w:left="3152" w:hanging="180"/>
      </w:pPr>
    </w:lvl>
    <w:lvl w:ilvl="3" w:tplc="0410000F" w:tentative="1">
      <w:start w:val="1"/>
      <w:numFmt w:val="decimal"/>
      <w:lvlText w:val="%4."/>
      <w:lvlJc w:val="left"/>
      <w:pPr>
        <w:ind w:left="3872" w:hanging="360"/>
      </w:pPr>
    </w:lvl>
    <w:lvl w:ilvl="4" w:tplc="04100019" w:tentative="1">
      <w:start w:val="1"/>
      <w:numFmt w:val="lowerLetter"/>
      <w:lvlText w:val="%5."/>
      <w:lvlJc w:val="left"/>
      <w:pPr>
        <w:ind w:left="4592" w:hanging="360"/>
      </w:pPr>
    </w:lvl>
    <w:lvl w:ilvl="5" w:tplc="0410001B" w:tentative="1">
      <w:start w:val="1"/>
      <w:numFmt w:val="lowerRoman"/>
      <w:lvlText w:val="%6."/>
      <w:lvlJc w:val="right"/>
      <w:pPr>
        <w:ind w:left="5312" w:hanging="180"/>
      </w:pPr>
    </w:lvl>
    <w:lvl w:ilvl="6" w:tplc="0410000F" w:tentative="1">
      <w:start w:val="1"/>
      <w:numFmt w:val="decimal"/>
      <w:lvlText w:val="%7."/>
      <w:lvlJc w:val="left"/>
      <w:pPr>
        <w:ind w:left="6032" w:hanging="360"/>
      </w:pPr>
    </w:lvl>
    <w:lvl w:ilvl="7" w:tplc="04100019" w:tentative="1">
      <w:start w:val="1"/>
      <w:numFmt w:val="lowerLetter"/>
      <w:lvlText w:val="%8."/>
      <w:lvlJc w:val="left"/>
      <w:pPr>
        <w:ind w:left="6752" w:hanging="360"/>
      </w:pPr>
    </w:lvl>
    <w:lvl w:ilvl="8" w:tplc="0410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65BF2468"/>
    <w:multiLevelType w:val="hybridMultilevel"/>
    <w:tmpl w:val="A9F47FCC"/>
    <w:styleLink w:val="Stileimportato1"/>
    <w:lvl w:ilvl="0" w:tplc="592A2570">
      <w:start w:val="1"/>
      <w:numFmt w:val="decimal"/>
      <w:lvlText w:val="%1."/>
      <w:lvlJc w:val="left"/>
      <w:pPr>
        <w:ind w:left="1070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688B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8B3A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7A3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5CFF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D8F0A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F6FB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849C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8CF9B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DF23C79"/>
    <w:multiLevelType w:val="hybridMultilevel"/>
    <w:tmpl w:val="521215BA"/>
    <w:styleLink w:val="Stileimportato4"/>
    <w:lvl w:ilvl="0" w:tplc="D90E7D9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B4B8B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9EF1D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B44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4E89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AE0BE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7260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C29C4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CA227E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B525EDC"/>
    <w:multiLevelType w:val="hybridMultilevel"/>
    <w:tmpl w:val="4920C0B6"/>
    <w:styleLink w:val="Stileimportato3"/>
    <w:lvl w:ilvl="0" w:tplc="4920C0B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AA59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C0131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235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291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ECA0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72FD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D255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92CC6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11387152">
    <w:abstractNumId w:val="10"/>
  </w:num>
  <w:num w:numId="2" w16cid:durableId="905185508">
    <w:abstractNumId w:val="3"/>
  </w:num>
  <w:num w:numId="3" w16cid:durableId="411855396">
    <w:abstractNumId w:val="8"/>
  </w:num>
  <w:num w:numId="4" w16cid:durableId="787237273">
    <w:abstractNumId w:val="1"/>
  </w:num>
  <w:num w:numId="5" w16cid:durableId="2020160462">
    <w:abstractNumId w:val="12"/>
  </w:num>
  <w:num w:numId="6" w16cid:durableId="2127724533">
    <w:abstractNumId w:val="6"/>
  </w:num>
  <w:num w:numId="7" w16cid:durableId="156963284">
    <w:abstractNumId w:val="11"/>
  </w:num>
  <w:num w:numId="8" w16cid:durableId="1607274331">
    <w:abstractNumId w:val="5"/>
  </w:num>
  <w:num w:numId="9" w16cid:durableId="1044064104">
    <w:abstractNumId w:val="6"/>
    <w:lvlOverride w:ilvl="0">
      <w:startOverride w:val="3"/>
    </w:lvlOverride>
  </w:num>
  <w:num w:numId="10" w16cid:durableId="2007048474">
    <w:abstractNumId w:val="4"/>
  </w:num>
  <w:num w:numId="11" w16cid:durableId="2054426022">
    <w:abstractNumId w:val="0"/>
  </w:num>
  <w:num w:numId="12" w16cid:durableId="56361704">
    <w:abstractNumId w:val="2"/>
  </w:num>
  <w:num w:numId="13" w16cid:durableId="1941719924">
    <w:abstractNumId w:val="7"/>
  </w:num>
  <w:num w:numId="14" w16cid:durableId="1852915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BE"/>
    <w:rsid w:val="00017722"/>
    <w:rsid w:val="0005695D"/>
    <w:rsid w:val="000707AC"/>
    <w:rsid w:val="0009632B"/>
    <w:rsid w:val="000D431C"/>
    <w:rsid w:val="0010353F"/>
    <w:rsid w:val="001060A6"/>
    <w:rsid w:val="00116C87"/>
    <w:rsid w:val="00133EAA"/>
    <w:rsid w:val="001808A9"/>
    <w:rsid w:val="00185EEC"/>
    <w:rsid w:val="001E7189"/>
    <w:rsid w:val="0021282B"/>
    <w:rsid w:val="002325CE"/>
    <w:rsid w:val="00235263"/>
    <w:rsid w:val="002369AB"/>
    <w:rsid w:val="002861E8"/>
    <w:rsid w:val="00294DBE"/>
    <w:rsid w:val="002C0456"/>
    <w:rsid w:val="00304C51"/>
    <w:rsid w:val="00323C5A"/>
    <w:rsid w:val="00392B68"/>
    <w:rsid w:val="003D2DE6"/>
    <w:rsid w:val="00430708"/>
    <w:rsid w:val="0043295A"/>
    <w:rsid w:val="0044251F"/>
    <w:rsid w:val="004A104B"/>
    <w:rsid w:val="004A1BDF"/>
    <w:rsid w:val="004A4507"/>
    <w:rsid w:val="004B190F"/>
    <w:rsid w:val="004B7602"/>
    <w:rsid w:val="004E40F6"/>
    <w:rsid w:val="004F703E"/>
    <w:rsid w:val="0050023B"/>
    <w:rsid w:val="00507071"/>
    <w:rsid w:val="00533179"/>
    <w:rsid w:val="00543523"/>
    <w:rsid w:val="00580241"/>
    <w:rsid w:val="00584AE3"/>
    <w:rsid w:val="005877DB"/>
    <w:rsid w:val="00623406"/>
    <w:rsid w:val="00641A0A"/>
    <w:rsid w:val="006524F5"/>
    <w:rsid w:val="00676AFB"/>
    <w:rsid w:val="00690CE7"/>
    <w:rsid w:val="006B51F0"/>
    <w:rsid w:val="006C52B4"/>
    <w:rsid w:val="00747228"/>
    <w:rsid w:val="00751182"/>
    <w:rsid w:val="00772860"/>
    <w:rsid w:val="00795A3D"/>
    <w:rsid w:val="007B5E7C"/>
    <w:rsid w:val="007F79FE"/>
    <w:rsid w:val="008260C5"/>
    <w:rsid w:val="0086723B"/>
    <w:rsid w:val="00891B90"/>
    <w:rsid w:val="008958F0"/>
    <w:rsid w:val="008A1935"/>
    <w:rsid w:val="008D6EA1"/>
    <w:rsid w:val="008E16D4"/>
    <w:rsid w:val="008E2578"/>
    <w:rsid w:val="009216E2"/>
    <w:rsid w:val="0092337E"/>
    <w:rsid w:val="009A7520"/>
    <w:rsid w:val="009E620E"/>
    <w:rsid w:val="009F2693"/>
    <w:rsid w:val="00A76874"/>
    <w:rsid w:val="00AC2B1E"/>
    <w:rsid w:val="00B01221"/>
    <w:rsid w:val="00B410CF"/>
    <w:rsid w:val="00B87B63"/>
    <w:rsid w:val="00B94C0C"/>
    <w:rsid w:val="00BB2282"/>
    <w:rsid w:val="00BB4749"/>
    <w:rsid w:val="00BC0933"/>
    <w:rsid w:val="00BC3CA0"/>
    <w:rsid w:val="00C319BD"/>
    <w:rsid w:val="00C55849"/>
    <w:rsid w:val="00CB5BB1"/>
    <w:rsid w:val="00CD3D7E"/>
    <w:rsid w:val="00CD6475"/>
    <w:rsid w:val="00D047CD"/>
    <w:rsid w:val="00D149BA"/>
    <w:rsid w:val="00DB34C7"/>
    <w:rsid w:val="00E07710"/>
    <w:rsid w:val="00E2124A"/>
    <w:rsid w:val="00E21A61"/>
    <w:rsid w:val="00E73041"/>
    <w:rsid w:val="00EE78F7"/>
    <w:rsid w:val="00F049F4"/>
    <w:rsid w:val="00F40975"/>
    <w:rsid w:val="00F41290"/>
    <w:rsid w:val="00F53F01"/>
    <w:rsid w:val="00F65536"/>
    <w:rsid w:val="00F82169"/>
    <w:rsid w:val="00F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F9030"/>
  <w15:docId w15:val="{5BEF29D2-8B75-4403-B009-1FACA3A7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10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8E16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6D4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31">
    <w:name w:val="Stile importato 31"/>
    <w:rsid w:val="00232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A8CF90-52B7-4F00-A1FB-520CD36F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Tremul</dc:creator>
  <cp:keywords>Programma elettorale MT UI</cp:keywords>
  <cp:lastModifiedBy>Maurizio Tremul</cp:lastModifiedBy>
  <cp:revision>2</cp:revision>
  <dcterms:created xsi:type="dcterms:W3CDTF">2022-06-13T11:19:00Z</dcterms:created>
  <dcterms:modified xsi:type="dcterms:W3CDTF">2022-06-13T11:19:00Z</dcterms:modified>
</cp:coreProperties>
</file>